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E3FF" w14:textId="1204AFBE" w:rsidR="00B76061" w:rsidRPr="00CC2F70" w:rsidRDefault="003861BD" w:rsidP="003861BD">
      <w:pPr>
        <w:jc w:val="center"/>
        <w:rPr>
          <w:rFonts w:ascii="Arial" w:hAnsi="Arial" w:cs="Arial"/>
          <w:b/>
          <w:bCs/>
        </w:rPr>
      </w:pPr>
      <w:r w:rsidRPr="00CC2F70">
        <w:rPr>
          <w:rFonts w:ascii="Arial" w:hAnsi="Arial" w:cs="Arial"/>
          <w:b/>
          <w:bCs/>
        </w:rPr>
        <w:t>RIVERSIDE SURGERY PATIENT PARTICIPATION GROUP MEETING MINUTES WEDNESDAY 18</w:t>
      </w:r>
      <w:r w:rsidRPr="00CC2F70">
        <w:rPr>
          <w:rFonts w:ascii="Arial" w:hAnsi="Arial" w:cs="Arial"/>
          <w:b/>
          <w:bCs/>
          <w:vertAlign w:val="superscript"/>
        </w:rPr>
        <w:t>TH</w:t>
      </w:r>
      <w:r w:rsidRPr="00CC2F70">
        <w:rPr>
          <w:rFonts w:ascii="Arial" w:hAnsi="Arial" w:cs="Arial"/>
          <w:b/>
          <w:bCs/>
        </w:rPr>
        <w:t xml:space="preserve"> MAY 2023</w:t>
      </w:r>
    </w:p>
    <w:p w14:paraId="65D8B3AF" w14:textId="77777777" w:rsidR="003861BD" w:rsidRPr="00CC2F70" w:rsidRDefault="003861BD" w:rsidP="003861BD">
      <w:pPr>
        <w:rPr>
          <w:rFonts w:ascii="Arial" w:hAnsi="Arial" w:cs="Arial"/>
        </w:rPr>
      </w:pPr>
    </w:p>
    <w:p w14:paraId="4640DC9C" w14:textId="336E6C46" w:rsidR="003861BD" w:rsidRPr="00CC2F70" w:rsidRDefault="003861BD" w:rsidP="00CC2F70">
      <w:pPr>
        <w:spacing w:after="0"/>
        <w:rPr>
          <w:rFonts w:ascii="Arial" w:hAnsi="Arial" w:cs="Arial"/>
        </w:rPr>
      </w:pPr>
      <w:r w:rsidRPr="00CC2F70">
        <w:rPr>
          <w:rFonts w:ascii="Arial" w:hAnsi="Arial" w:cs="Arial"/>
          <w:b/>
          <w:bCs/>
        </w:rPr>
        <w:t>Riverside Surgery Attendees:</w:t>
      </w:r>
      <w:r w:rsidRPr="00CC2F70">
        <w:rPr>
          <w:rFonts w:ascii="Arial" w:hAnsi="Arial" w:cs="Arial"/>
          <w:b/>
          <w:bCs/>
        </w:rPr>
        <w:tab/>
      </w:r>
      <w:r w:rsidRPr="00CC2F70">
        <w:rPr>
          <w:rFonts w:ascii="Arial" w:hAnsi="Arial" w:cs="Arial"/>
        </w:rPr>
        <w:tab/>
        <w:t>Dr Neill Bramble – Chair</w:t>
      </w:r>
    </w:p>
    <w:p w14:paraId="6656E863" w14:textId="61F691C0" w:rsidR="003861BD" w:rsidRPr="00CC2F70" w:rsidRDefault="003861BD" w:rsidP="00CC2F70">
      <w:pPr>
        <w:spacing w:after="0"/>
        <w:rPr>
          <w:rFonts w:ascii="Arial" w:hAnsi="Arial" w:cs="Arial"/>
        </w:rPr>
      </w:pP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t>Lucy Jones – Practice Manager</w:t>
      </w:r>
    </w:p>
    <w:p w14:paraId="689B7BCA" w14:textId="4AE29E9F" w:rsidR="003861BD" w:rsidRPr="00CC2F70" w:rsidRDefault="003861BD" w:rsidP="00CC2F70">
      <w:pPr>
        <w:spacing w:after="0"/>
        <w:rPr>
          <w:rFonts w:ascii="Arial" w:hAnsi="Arial" w:cs="Arial"/>
        </w:rPr>
      </w:pP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t>Lysa Ball – Deputy Practice Manager</w:t>
      </w:r>
    </w:p>
    <w:p w14:paraId="670156A7" w14:textId="0E419F6A" w:rsidR="003861BD" w:rsidRPr="00CC2F70" w:rsidRDefault="003861BD" w:rsidP="00CC2F70">
      <w:pPr>
        <w:spacing w:after="0"/>
        <w:rPr>
          <w:rFonts w:ascii="Arial" w:hAnsi="Arial" w:cs="Arial"/>
        </w:rPr>
      </w:pPr>
      <w:r w:rsidRPr="00CC2F70">
        <w:rPr>
          <w:rFonts w:ascii="Arial" w:hAnsi="Arial" w:cs="Arial"/>
          <w:b/>
          <w:bCs/>
        </w:rPr>
        <w:t>PPG Members Attendees:</w:t>
      </w:r>
      <w:r w:rsidRPr="00CC2F70">
        <w:rPr>
          <w:rFonts w:ascii="Arial" w:hAnsi="Arial" w:cs="Arial"/>
        </w:rPr>
        <w:tab/>
      </w:r>
      <w:r w:rsidRPr="00CC2F70">
        <w:rPr>
          <w:rFonts w:ascii="Arial" w:hAnsi="Arial" w:cs="Arial"/>
        </w:rPr>
        <w:tab/>
      </w:r>
      <w:r w:rsidR="00CC2F70">
        <w:rPr>
          <w:rFonts w:ascii="Arial" w:hAnsi="Arial" w:cs="Arial"/>
        </w:rPr>
        <w:tab/>
      </w:r>
      <w:r w:rsidRPr="00CC2F70">
        <w:rPr>
          <w:rFonts w:ascii="Arial" w:hAnsi="Arial" w:cs="Arial"/>
        </w:rPr>
        <w:t>LR/MB/SA/PT/WS</w:t>
      </w:r>
    </w:p>
    <w:p w14:paraId="43A89005" w14:textId="068D5D8F" w:rsidR="003861BD" w:rsidRPr="00CC2F70" w:rsidRDefault="003861BD" w:rsidP="00CC2F70">
      <w:pPr>
        <w:spacing w:after="0"/>
        <w:rPr>
          <w:rFonts w:ascii="Arial" w:hAnsi="Arial" w:cs="Arial"/>
        </w:rPr>
      </w:pPr>
      <w:r w:rsidRPr="00CC2F70">
        <w:rPr>
          <w:rFonts w:ascii="Arial" w:hAnsi="Arial" w:cs="Arial"/>
          <w:b/>
          <w:bCs/>
        </w:rPr>
        <w:t>PPG Members Apologies:</w:t>
      </w:r>
      <w:r w:rsidRPr="00CC2F70">
        <w:rPr>
          <w:rFonts w:ascii="Arial" w:hAnsi="Arial" w:cs="Arial"/>
          <w:b/>
          <w:bCs/>
        </w:rPr>
        <w:tab/>
      </w:r>
      <w:r w:rsidRPr="00CC2F70">
        <w:rPr>
          <w:rFonts w:ascii="Arial" w:hAnsi="Arial" w:cs="Arial"/>
        </w:rPr>
        <w:tab/>
      </w:r>
      <w:r w:rsidR="00CC2F70">
        <w:rPr>
          <w:rFonts w:ascii="Arial" w:hAnsi="Arial" w:cs="Arial"/>
        </w:rPr>
        <w:tab/>
      </w:r>
      <w:r w:rsidRPr="00CC2F70">
        <w:rPr>
          <w:rFonts w:ascii="Arial" w:hAnsi="Arial" w:cs="Arial"/>
        </w:rPr>
        <w:t>AH/OG/RB/SC</w:t>
      </w:r>
    </w:p>
    <w:tbl>
      <w:tblPr>
        <w:tblStyle w:val="TableGrid"/>
        <w:tblW w:w="0" w:type="auto"/>
        <w:tblLook w:val="04A0" w:firstRow="1" w:lastRow="0" w:firstColumn="1" w:lastColumn="0" w:noHBand="0" w:noVBand="1"/>
      </w:tblPr>
      <w:tblGrid>
        <w:gridCol w:w="2263"/>
        <w:gridCol w:w="9498"/>
        <w:gridCol w:w="2187"/>
      </w:tblGrid>
      <w:tr w:rsidR="003861BD" w:rsidRPr="00CC2F70" w14:paraId="7A9D2777" w14:textId="77777777" w:rsidTr="003861BD">
        <w:tc>
          <w:tcPr>
            <w:tcW w:w="2263" w:type="dxa"/>
          </w:tcPr>
          <w:p w14:paraId="3366F85C" w14:textId="77777777" w:rsidR="003861BD" w:rsidRPr="00CC2F70" w:rsidRDefault="003861BD" w:rsidP="003861BD">
            <w:pPr>
              <w:rPr>
                <w:rFonts w:ascii="Arial" w:hAnsi="Arial" w:cs="Arial"/>
              </w:rPr>
            </w:pPr>
          </w:p>
        </w:tc>
        <w:tc>
          <w:tcPr>
            <w:tcW w:w="9498" w:type="dxa"/>
          </w:tcPr>
          <w:p w14:paraId="1052A815" w14:textId="77777777" w:rsidR="003861BD" w:rsidRPr="00CC2F70" w:rsidRDefault="003861BD" w:rsidP="003861BD">
            <w:pPr>
              <w:rPr>
                <w:rFonts w:ascii="Arial" w:hAnsi="Arial" w:cs="Arial"/>
              </w:rPr>
            </w:pPr>
          </w:p>
        </w:tc>
        <w:tc>
          <w:tcPr>
            <w:tcW w:w="2187" w:type="dxa"/>
          </w:tcPr>
          <w:p w14:paraId="4E06EC1E" w14:textId="3066E2A9" w:rsidR="003861BD" w:rsidRPr="00CC2F70" w:rsidRDefault="003861BD" w:rsidP="003861BD">
            <w:pPr>
              <w:rPr>
                <w:rFonts w:ascii="Arial" w:hAnsi="Arial" w:cs="Arial"/>
              </w:rPr>
            </w:pPr>
            <w:r w:rsidRPr="00CC2F70">
              <w:rPr>
                <w:rFonts w:ascii="Arial" w:hAnsi="Arial" w:cs="Arial"/>
              </w:rPr>
              <w:t>Action</w:t>
            </w:r>
          </w:p>
        </w:tc>
      </w:tr>
      <w:tr w:rsidR="003861BD" w:rsidRPr="00CC2F70" w14:paraId="151F7A32" w14:textId="77777777" w:rsidTr="003861BD">
        <w:tc>
          <w:tcPr>
            <w:tcW w:w="2263" w:type="dxa"/>
          </w:tcPr>
          <w:p w14:paraId="7A0007FF" w14:textId="37FC324B" w:rsidR="003861BD" w:rsidRPr="00CC2F70" w:rsidRDefault="003861BD" w:rsidP="003861BD">
            <w:pPr>
              <w:rPr>
                <w:rFonts w:ascii="Arial" w:hAnsi="Arial" w:cs="Arial"/>
                <w:b/>
                <w:bCs/>
              </w:rPr>
            </w:pPr>
            <w:r w:rsidRPr="00CC2F70">
              <w:rPr>
                <w:rFonts w:ascii="Arial" w:hAnsi="Arial" w:cs="Arial"/>
                <w:b/>
                <w:bCs/>
              </w:rPr>
              <w:t>Welcome</w:t>
            </w:r>
          </w:p>
        </w:tc>
        <w:tc>
          <w:tcPr>
            <w:tcW w:w="9498" w:type="dxa"/>
          </w:tcPr>
          <w:p w14:paraId="5A33AD9B" w14:textId="297D6B5F" w:rsidR="003861BD" w:rsidRPr="00CC2F70" w:rsidRDefault="003861BD" w:rsidP="008E6144">
            <w:pPr>
              <w:pStyle w:val="ListParagraph"/>
              <w:numPr>
                <w:ilvl w:val="0"/>
                <w:numId w:val="1"/>
              </w:numPr>
              <w:rPr>
                <w:rFonts w:ascii="Arial" w:hAnsi="Arial" w:cs="Arial"/>
              </w:rPr>
            </w:pPr>
            <w:r w:rsidRPr="00CC2F70">
              <w:rPr>
                <w:rFonts w:ascii="Arial" w:hAnsi="Arial" w:cs="Arial"/>
              </w:rPr>
              <w:t>NB welcomed everyone to the meeting.  Introduced LJ and LB.</w:t>
            </w:r>
          </w:p>
          <w:p w14:paraId="50466839" w14:textId="59D3F255" w:rsidR="003861BD" w:rsidRPr="00CC2F70" w:rsidRDefault="003861BD" w:rsidP="005A5621">
            <w:pPr>
              <w:pStyle w:val="ListParagraph"/>
              <w:numPr>
                <w:ilvl w:val="0"/>
                <w:numId w:val="1"/>
              </w:numPr>
              <w:rPr>
                <w:rFonts w:ascii="Arial" w:hAnsi="Arial" w:cs="Arial"/>
              </w:rPr>
            </w:pPr>
            <w:r w:rsidRPr="00CC2F70">
              <w:rPr>
                <w:rFonts w:ascii="Arial" w:hAnsi="Arial" w:cs="Arial"/>
              </w:rPr>
              <w:t xml:space="preserve">We are looking to improve communication with our patients and gather views/opinions on services we offer.   Feedback is important to us here at the Surgery.   We would like to build a new and stronger PPG with </w:t>
            </w:r>
            <w:r w:rsidR="008E6144" w:rsidRPr="00CC2F70">
              <w:rPr>
                <w:rFonts w:ascii="Arial" w:hAnsi="Arial" w:cs="Arial"/>
              </w:rPr>
              <w:t>2-way</w:t>
            </w:r>
            <w:r w:rsidRPr="00CC2F70">
              <w:rPr>
                <w:rFonts w:ascii="Arial" w:hAnsi="Arial" w:cs="Arial"/>
              </w:rPr>
              <w:t xml:space="preserve"> conversation </w:t>
            </w:r>
            <w:r w:rsidR="00FC5FF6" w:rsidRPr="00CC2F70">
              <w:rPr>
                <w:rFonts w:ascii="Arial" w:hAnsi="Arial" w:cs="Arial"/>
              </w:rPr>
              <w:t xml:space="preserve">and </w:t>
            </w:r>
            <w:r w:rsidRPr="00CC2F70">
              <w:rPr>
                <w:rFonts w:ascii="Arial" w:hAnsi="Arial" w:cs="Arial"/>
              </w:rPr>
              <w:t>development.</w:t>
            </w:r>
            <w:r w:rsidR="008E6144" w:rsidRPr="00CC2F70">
              <w:rPr>
                <w:rFonts w:ascii="Arial" w:hAnsi="Arial" w:cs="Arial"/>
              </w:rPr>
              <w:t xml:space="preserve">  Our </w:t>
            </w:r>
            <w:proofErr w:type="gramStart"/>
            <w:r w:rsidR="008E6144" w:rsidRPr="00CC2F70">
              <w:rPr>
                <w:rFonts w:ascii="Arial" w:hAnsi="Arial" w:cs="Arial"/>
              </w:rPr>
              <w:t>ultimate aim</w:t>
            </w:r>
            <w:proofErr w:type="gramEnd"/>
            <w:r w:rsidR="008E6144" w:rsidRPr="00CC2F70">
              <w:rPr>
                <w:rFonts w:ascii="Arial" w:hAnsi="Arial" w:cs="Arial"/>
              </w:rPr>
              <w:t xml:space="preserve"> is </w:t>
            </w:r>
            <w:r w:rsidR="00FC5FF6" w:rsidRPr="00CC2F70">
              <w:rPr>
                <w:rFonts w:ascii="Arial" w:hAnsi="Arial" w:cs="Arial"/>
              </w:rPr>
              <w:t>to build a core PPG with approximately 12 members to act as “the voice of the PPG”.   We are planning 4 meetings per year and a schedule to be drawn up and emailed with minutes.</w:t>
            </w:r>
          </w:p>
          <w:p w14:paraId="6E3FC6EF" w14:textId="33048D88" w:rsidR="003861BD" w:rsidRPr="00CC2F70" w:rsidRDefault="003861BD" w:rsidP="00F54704">
            <w:pPr>
              <w:pStyle w:val="ListParagraph"/>
              <w:numPr>
                <w:ilvl w:val="0"/>
                <w:numId w:val="1"/>
              </w:numPr>
              <w:rPr>
                <w:rFonts w:ascii="Arial" w:hAnsi="Arial" w:cs="Arial"/>
              </w:rPr>
            </w:pPr>
            <w:r w:rsidRPr="00CC2F70">
              <w:rPr>
                <w:rFonts w:ascii="Arial" w:hAnsi="Arial" w:cs="Arial"/>
              </w:rPr>
              <w:t>The PPG was thanked for their help during the Covid Pandemic.</w:t>
            </w:r>
          </w:p>
        </w:tc>
        <w:tc>
          <w:tcPr>
            <w:tcW w:w="2187" w:type="dxa"/>
          </w:tcPr>
          <w:p w14:paraId="2652A3CA" w14:textId="77777777" w:rsidR="003861BD" w:rsidRPr="00CC2F70" w:rsidRDefault="003861BD" w:rsidP="003861BD">
            <w:pPr>
              <w:rPr>
                <w:rFonts w:ascii="Arial" w:hAnsi="Arial" w:cs="Arial"/>
              </w:rPr>
            </w:pPr>
          </w:p>
          <w:p w14:paraId="14F1CD22" w14:textId="77777777" w:rsidR="00FC5FF6" w:rsidRPr="00CC2F70" w:rsidRDefault="00FC5FF6" w:rsidP="003861BD">
            <w:pPr>
              <w:rPr>
                <w:rFonts w:ascii="Arial" w:hAnsi="Arial" w:cs="Arial"/>
              </w:rPr>
            </w:pPr>
          </w:p>
          <w:p w14:paraId="01370551" w14:textId="77777777" w:rsidR="00FC5FF6" w:rsidRPr="00CC2F70" w:rsidRDefault="00FC5FF6" w:rsidP="003861BD">
            <w:pPr>
              <w:rPr>
                <w:rFonts w:ascii="Arial" w:hAnsi="Arial" w:cs="Arial"/>
              </w:rPr>
            </w:pPr>
          </w:p>
          <w:p w14:paraId="7089BE57" w14:textId="77777777" w:rsidR="00FC5FF6" w:rsidRPr="00CC2F70" w:rsidRDefault="00FC5FF6" w:rsidP="003861BD">
            <w:pPr>
              <w:rPr>
                <w:rFonts w:ascii="Arial" w:hAnsi="Arial" w:cs="Arial"/>
              </w:rPr>
            </w:pPr>
          </w:p>
          <w:p w14:paraId="1CF3B186" w14:textId="77777777" w:rsidR="00FC5FF6" w:rsidRPr="00CC2F70" w:rsidRDefault="00FC5FF6" w:rsidP="003861BD">
            <w:pPr>
              <w:rPr>
                <w:rFonts w:ascii="Arial" w:hAnsi="Arial" w:cs="Arial"/>
              </w:rPr>
            </w:pPr>
          </w:p>
          <w:p w14:paraId="1FBF9E0F" w14:textId="4D164C3A" w:rsidR="00FC5FF6" w:rsidRPr="00CC2F70" w:rsidRDefault="00FC5FF6" w:rsidP="003861BD">
            <w:pPr>
              <w:rPr>
                <w:rFonts w:ascii="Arial" w:hAnsi="Arial" w:cs="Arial"/>
              </w:rPr>
            </w:pPr>
            <w:r w:rsidRPr="00CC2F70">
              <w:rPr>
                <w:rFonts w:ascii="Arial" w:hAnsi="Arial" w:cs="Arial"/>
              </w:rPr>
              <w:t>NB/LB</w:t>
            </w:r>
          </w:p>
        </w:tc>
      </w:tr>
      <w:tr w:rsidR="003861BD" w:rsidRPr="00CC2F70" w14:paraId="50B37A9E" w14:textId="77777777" w:rsidTr="003861BD">
        <w:tc>
          <w:tcPr>
            <w:tcW w:w="2263" w:type="dxa"/>
          </w:tcPr>
          <w:p w14:paraId="0E67C8C5" w14:textId="22F1A5F4" w:rsidR="003861BD" w:rsidRPr="00CC2F70" w:rsidRDefault="003861BD" w:rsidP="003861BD">
            <w:pPr>
              <w:rPr>
                <w:rFonts w:ascii="Arial" w:hAnsi="Arial" w:cs="Arial"/>
                <w:b/>
                <w:bCs/>
              </w:rPr>
            </w:pPr>
            <w:r w:rsidRPr="00CC2F70">
              <w:rPr>
                <w:rFonts w:ascii="Arial" w:hAnsi="Arial" w:cs="Arial"/>
                <w:b/>
                <w:bCs/>
              </w:rPr>
              <w:t>PCN PPG</w:t>
            </w:r>
          </w:p>
        </w:tc>
        <w:tc>
          <w:tcPr>
            <w:tcW w:w="9498" w:type="dxa"/>
          </w:tcPr>
          <w:p w14:paraId="3E8DDC2C" w14:textId="50B66E66" w:rsidR="003861BD" w:rsidRPr="00CC2F70" w:rsidRDefault="003861BD" w:rsidP="00F54704">
            <w:pPr>
              <w:pStyle w:val="ListParagraph"/>
              <w:numPr>
                <w:ilvl w:val="0"/>
                <w:numId w:val="2"/>
              </w:numPr>
              <w:rPr>
                <w:rFonts w:ascii="Arial" w:hAnsi="Arial" w:cs="Arial"/>
              </w:rPr>
            </w:pPr>
            <w:r w:rsidRPr="00CC2F70">
              <w:rPr>
                <w:rFonts w:ascii="Arial" w:hAnsi="Arial" w:cs="Arial"/>
              </w:rPr>
              <w:t>NB confirmed we do have a representative from Riverside surgery who attends the PCN PPG Meetings.   NB/LB to catch up with this member.</w:t>
            </w:r>
          </w:p>
        </w:tc>
        <w:tc>
          <w:tcPr>
            <w:tcW w:w="2187" w:type="dxa"/>
          </w:tcPr>
          <w:p w14:paraId="457511DE" w14:textId="77777777" w:rsidR="00F54704" w:rsidRPr="00CC2F70" w:rsidRDefault="00F54704" w:rsidP="003861BD">
            <w:pPr>
              <w:rPr>
                <w:rFonts w:ascii="Arial" w:hAnsi="Arial" w:cs="Arial"/>
              </w:rPr>
            </w:pPr>
          </w:p>
          <w:p w14:paraId="63445D13" w14:textId="01B630A6" w:rsidR="003861BD" w:rsidRPr="00CC2F70" w:rsidRDefault="003861BD" w:rsidP="003861BD">
            <w:pPr>
              <w:rPr>
                <w:rFonts w:ascii="Arial" w:hAnsi="Arial" w:cs="Arial"/>
              </w:rPr>
            </w:pPr>
            <w:r w:rsidRPr="00CC2F70">
              <w:rPr>
                <w:rFonts w:ascii="Arial" w:hAnsi="Arial" w:cs="Arial"/>
              </w:rPr>
              <w:t>NB/LB</w:t>
            </w:r>
          </w:p>
        </w:tc>
      </w:tr>
      <w:tr w:rsidR="003861BD" w:rsidRPr="00CC2F70" w14:paraId="2739B9B6" w14:textId="77777777" w:rsidTr="008E6144">
        <w:tc>
          <w:tcPr>
            <w:tcW w:w="2263" w:type="dxa"/>
          </w:tcPr>
          <w:p w14:paraId="7D8B204E" w14:textId="5904D3C2" w:rsidR="003861BD" w:rsidRPr="00CC2F70" w:rsidRDefault="003861BD" w:rsidP="003861BD">
            <w:pPr>
              <w:rPr>
                <w:rFonts w:ascii="Arial" w:hAnsi="Arial" w:cs="Arial"/>
                <w:b/>
                <w:bCs/>
              </w:rPr>
            </w:pPr>
            <w:r w:rsidRPr="00CC2F70">
              <w:rPr>
                <w:rFonts w:ascii="Arial" w:hAnsi="Arial" w:cs="Arial"/>
                <w:b/>
                <w:bCs/>
              </w:rPr>
              <w:t xml:space="preserve">Riverside Surgery Team </w:t>
            </w:r>
          </w:p>
        </w:tc>
        <w:tc>
          <w:tcPr>
            <w:tcW w:w="9498" w:type="dxa"/>
          </w:tcPr>
          <w:p w14:paraId="769CE41A" w14:textId="0558D58C" w:rsidR="008E6144" w:rsidRPr="00CC2F70" w:rsidRDefault="008E6144" w:rsidP="008E6144">
            <w:pPr>
              <w:pStyle w:val="ListParagraph"/>
              <w:numPr>
                <w:ilvl w:val="0"/>
                <w:numId w:val="2"/>
              </w:numPr>
              <w:rPr>
                <w:rFonts w:ascii="Arial" w:hAnsi="Arial" w:cs="Arial"/>
              </w:rPr>
            </w:pPr>
            <w:r w:rsidRPr="00CC2F70">
              <w:rPr>
                <w:rFonts w:ascii="Arial" w:hAnsi="Arial" w:cs="Arial"/>
              </w:rPr>
              <w:t xml:space="preserve">NB updated the group with our </w:t>
            </w:r>
            <w:r w:rsidR="003861BD" w:rsidRPr="00CC2F70">
              <w:rPr>
                <w:rFonts w:ascii="Arial" w:hAnsi="Arial" w:cs="Arial"/>
              </w:rPr>
              <w:t>GP Partner team</w:t>
            </w:r>
            <w:r w:rsidRPr="00CC2F70">
              <w:rPr>
                <w:rFonts w:ascii="Arial" w:hAnsi="Arial" w:cs="Arial"/>
              </w:rPr>
              <w:t xml:space="preserve"> which now has 8 partners with Dr Robinson and Dr Tripathy being the newest members.</w:t>
            </w:r>
          </w:p>
          <w:p w14:paraId="20E018C2" w14:textId="1EB3E28C" w:rsidR="003861BD" w:rsidRPr="00CC2F70" w:rsidRDefault="008E6144" w:rsidP="00393BA6">
            <w:pPr>
              <w:pStyle w:val="ListParagraph"/>
              <w:numPr>
                <w:ilvl w:val="0"/>
                <w:numId w:val="2"/>
              </w:numPr>
              <w:rPr>
                <w:rFonts w:ascii="Arial" w:hAnsi="Arial" w:cs="Arial"/>
              </w:rPr>
            </w:pPr>
            <w:r w:rsidRPr="00CC2F70">
              <w:rPr>
                <w:rFonts w:ascii="Arial" w:hAnsi="Arial" w:cs="Arial"/>
              </w:rPr>
              <w:t xml:space="preserve">NB </w:t>
            </w:r>
            <w:r w:rsidR="003861BD" w:rsidRPr="00CC2F70">
              <w:rPr>
                <w:rFonts w:ascii="Arial" w:hAnsi="Arial" w:cs="Arial"/>
              </w:rPr>
              <w:t xml:space="preserve">confirmed we now have 4 salaried </w:t>
            </w:r>
            <w:proofErr w:type="gramStart"/>
            <w:r w:rsidR="003861BD" w:rsidRPr="00CC2F70">
              <w:rPr>
                <w:rFonts w:ascii="Arial" w:hAnsi="Arial" w:cs="Arial"/>
              </w:rPr>
              <w:t>GP’s</w:t>
            </w:r>
            <w:proofErr w:type="gramEnd"/>
            <w:r w:rsidR="003861BD" w:rsidRPr="00CC2F70">
              <w:rPr>
                <w:rFonts w:ascii="Arial" w:hAnsi="Arial" w:cs="Arial"/>
              </w:rPr>
              <w:t xml:space="preserve"> to support our partners – Dr Robin Middleburgh, Dr Janet Crabtree, Dr Kirsten </w:t>
            </w:r>
            <w:proofErr w:type="spellStart"/>
            <w:r w:rsidR="003861BD" w:rsidRPr="00CC2F70">
              <w:rPr>
                <w:rFonts w:ascii="Arial" w:hAnsi="Arial" w:cs="Arial"/>
              </w:rPr>
              <w:t>Protherough</w:t>
            </w:r>
            <w:proofErr w:type="spellEnd"/>
            <w:r w:rsidR="003861BD" w:rsidRPr="00CC2F70">
              <w:rPr>
                <w:rFonts w:ascii="Arial" w:hAnsi="Arial" w:cs="Arial"/>
              </w:rPr>
              <w:t xml:space="preserve"> and Dr Kimberley Purvis.   Our salaried GP’s will be able to follow up patients they see but those with more complex cases will continue to be review/seen by their own GP for continuity of care.</w:t>
            </w:r>
          </w:p>
          <w:p w14:paraId="105A65A6" w14:textId="77777777" w:rsidR="003861BD" w:rsidRPr="00CC2F70" w:rsidRDefault="003861BD" w:rsidP="008E6144">
            <w:pPr>
              <w:pStyle w:val="ListParagraph"/>
              <w:numPr>
                <w:ilvl w:val="0"/>
                <w:numId w:val="2"/>
              </w:numPr>
              <w:rPr>
                <w:rFonts w:ascii="Arial" w:hAnsi="Arial" w:cs="Arial"/>
              </w:rPr>
            </w:pPr>
            <w:r w:rsidRPr="00CC2F70">
              <w:rPr>
                <w:rFonts w:ascii="Arial" w:hAnsi="Arial" w:cs="Arial"/>
              </w:rPr>
              <w:t xml:space="preserve">We also have a Registrar Dr Adebola </w:t>
            </w:r>
            <w:proofErr w:type="spellStart"/>
            <w:r w:rsidRPr="00CC2F70">
              <w:rPr>
                <w:rFonts w:ascii="Arial" w:hAnsi="Arial" w:cs="Arial"/>
              </w:rPr>
              <w:t>Awolesia</w:t>
            </w:r>
            <w:proofErr w:type="spellEnd"/>
            <w:r w:rsidRPr="00CC2F70">
              <w:rPr>
                <w:rFonts w:ascii="Arial" w:hAnsi="Arial" w:cs="Arial"/>
              </w:rPr>
              <w:t xml:space="preserve"> with another one joining us in August 2023.     </w:t>
            </w:r>
          </w:p>
          <w:p w14:paraId="5D633B8F" w14:textId="07173E0C" w:rsidR="003861BD" w:rsidRPr="00CC2F70" w:rsidRDefault="003861BD" w:rsidP="008E6144">
            <w:pPr>
              <w:pStyle w:val="ListParagraph"/>
              <w:numPr>
                <w:ilvl w:val="0"/>
                <w:numId w:val="2"/>
              </w:numPr>
              <w:rPr>
                <w:rFonts w:ascii="Arial" w:hAnsi="Arial" w:cs="Arial"/>
              </w:rPr>
            </w:pPr>
            <w:r w:rsidRPr="00CC2F70">
              <w:rPr>
                <w:rFonts w:ascii="Arial" w:hAnsi="Arial" w:cs="Arial"/>
              </w:rPr>
              <w:t xml:space="preserve">We have two Clinical Pharmacists, Bhavik </w:t>
            </w:r>
            <w:proofErr w:type="spellStart"/>
            <w:r w:rsidRPr="00CC2F70">
              <w:rPr>
                <w:rFonts w:ascii="Arial" w:hAnsi="Arial" w:cs="Arial"/>
              </w:rPr>
              <w:t>Chavda</w:t>
            </w:r>
            <w:proofErr w:type="spellEnd"/>
            <w:r w:rsidRPr="00CC2F70">
              <w:rPr>
                <w:rFonts w:ascii="Arial" w:hAnsi="Arial" w:cs="Arial"/>
              </w:rPr>
              <w:t xml:space="preserve"> and Claire Hobbs who </w:t>
            </w:r>
            <w:proofErr w:type="gramStart"/>
            <w:r w:rsidRPr="00CC2F70">
              <w:rPr>
                <w:rFonts w:ascii="Arial" w:hAnsi="Arial" w:cs="Arial"/>
              </w:rPr>
              <w:t>are able to</w:t>
            </w:r>
            <w:proofErr w:type="gramEnd"/>
            <w:r w:rsidRPr="00CC2F70">
              <w:rPr>
                <w:rFonts w:ascii="Arial" w:hAnsi="Arial" w:cs="Arial"/>
              </w:rPr>
              <w:t xml:space="preserve"> prescribe, have an interest in minor ailments and hypertension management.   Both are highly </w:t>
            </w:r>
            <w:proofErr w:type="gramStart"/>
            <w:r w:rsidRPr="00CC2F70">
              <w:rPr>
                <w:rFonts w:ascii="Arial" w:hAnsi="Arial" w:cs="Arial"/>
              </w:rPr>
              <w:t>experience</w:t>
            </w:r>
            <w:proofErr w:type="gramEnd"/>
            <w:r w:rsidRPr="00CC2F70">
              <w:rPr>
                <w:rFonts w:ascii="Arial" w:hAnsi="Arial" w:cs="Arial"/>
              </w:rPr>
              <w:t xml:space="preserve"> and competent members of our team</w:t>
            </w:r>
          </w:p>
        </w:tc>
        <w:tc>
          <w:tcPr>
            <w:tcW w:w="2187" w:type="dxa"/>
            <w:shd w:val="clear" w:color="auto" w:fill="E7E6E6" w:themeFill="background2"/>
          </w:tcPr>
          <w:p w14:paraId="42F0B417" w14:textId="77777777" w:rsidR="003861BD" w:rsidRPr="00CC2F70" w:rsidRDefault="003861BD" w:rsidP="003861BD">
            <w:pPr>
              <w:rPr>
                <w:rFonts w:ascii="Arial" w:hAnsi="Arial" w:cs="Arial"/>
              </w:rPr>
            </w:pPr>
          </w:p>
        </w:tc>
      </w:tr>
      <w:tr w:rsidR="003861BD" w:rsidRPr="00CC2F70" w14:paraId="755C1D61" w14:textId="77777777" w:rsidTr="00CC2F70">
        <w:tc>
          <w:tcPr>
            <w:tcW w:w="2263" w:type="dxa"/>
          </w:tcPr>
          <w:p w14:paraId="2C052F61" w14:textId="2B8FF04F" w:rsidR="003861BD" w:rsidRPr="00CC2F70" w:rsidRDefault="003861BD" w:rsidP="003861BD">
            <w:pPr>
              <w:rPr>
                <w:rFonts w:ascii="Arial" w:hAnsi="Arial" w:cs="Arial"/>
                <w:b/>
                <w:bCs/>
              </w:rPr>
            </w:pPr>
            <w:r w:rsidRPr="00CC2F70">
              <w:rPr>
                <w:rFonts w:ascii="Arial" w:hAnsi="Arial" w:cs="Arial"/>
                <w:b/>
                <w:bCs/>
              </w:rPr>
              <w:t>Additional Roles via PCN</w:t>
            </w:r>
          </w:p>
          <w:p w14:paraId="757A5CF9" w14:textId="77777777" w:rsidR="003861BD" w:rsidRPr="00CC2F70" w:rsidRDefault="003861BD" w:rsidP="003861BD">
            <w:pPr>
              <w:rPr>
                <w:rFonts w:ascii="Arial" w:hAnsi="Arial" w:cs="Arial"/>
                <w:b/>
                <w:bCs/>
              </w:rPr>
            </w:pPr>
          </w:p>
          <w:p w14:paraId="6C964F69" w14:textId="77777777" w:rsidR="003861BD" w:rsidRPr="00CC2F70" w:rsidRDefault="003861BD" w:rsidP="003861BD">
            <w:pPr>
              <w:rPr>
                <w:rFonts w:ascii="Arial" w:hAnsi="Arial" w:cs="Arial"/>
                <w:b/>
                <w:bCs/>
              </w:rPr>
            </w:pPr>
          </w:p>
        </w:tc>
        <w:tc>
          <w:tcPr>
            <w:tcW w:w="9498" w:type="dxa"/>
          </w:tcPr>
          <w:p w14:paraId="0312C510" w14:textId="2ADEF850" w:rsidR="003861BD" w:rsidRPr="00CC2F70" w:rsidRDefault="003861BD" w:rsidP="00F54704">
            <w:pPr>
              <w:pStyle w:val="ListParagraph"/>
              <w:numPr>
                <w:ilvl w:val="0"/>
                <w:numId w:val="4"/>
              </w:numPr>
              <w:rPr>
                <w:rFonts w:ascii="Arial" w:hAnsi="Arial" w:cs="Arial"/>
              </w:rPr>
            </w:pPr>
            <w:r w:rsidRPr="00CC2F70">
              <w:rPr>
                <w:rFonts w:ascii="Arial" w:hAnsi="Arial" w:cs="Arial"/>
                <w:b/>
                <w:bCs/>
              </w:rPr>
              <w:t>Paramedic</w:t>
            </w:r>
            <w:r w:rsidR="00F54704" w:rsidRPr="00CC2F70">
              <w:rPr>
                <w:rFonts w:ascii="Arial" w:hAnsi="Arial" w:cs="Arial"/>
                <w:b/>
                <w:bCs/>
              </w:rPr>
              <w:t xml:space="preserve"> </w:t>
            </w:r>
            <w:r w:rsidR="00F54704" w:rsidRPr="00CC2F70">
              <w:rPr>
                <w:rFonts w:ascii="Arial" w:hAnsi="Arial" w:cs="Arial"/>
              </w:rPr>
              <w:t>(</w:t>
            </w:r>
            <w:r w:rsidRPr="00CC2F70">
              <w:rPr>
                <w:rFonts w:ascii="Arial" w:hAnsi="Arial" w:cs="Arial"/>
              </w:rPr>
              <w:t>Silas Earl</w:t>
            </w:r>
            <w:r w:rsidR="00F54704" w:rsidRPr="00CC2F70">
              <w:rPr>
                <w:rFonts w:ascii="Arial" w:hAnsi="Arial" w:cs="Arial"/>
              </w:rPr>
              <w:t>)</w:t>
            </w:r>
            <w:r w:rsidRPr="00CC2F70">
              <w:rPr>
                <w:rFonts w:ascii="Arial" w:hAnsi="Arial" w:cs="Arial"/>
              </w:rPr>
              <w:t xml:space="preserve"> </w:t>
            </w:r>
            <w:r w:rsidR="00F54704" w:rsidRPr="00CC2F70">
              <w:rPr>
                <w:rFonts w:ascii="Arial" w:hAnsi="Arial" w:cs="Arial"/>
              </w:rPr>
              <w:t xml:space="preserve">– is based at Riverside Surgery and </w:t>
            </w:r>
            <w:proofErr w:type="gramStart"/>
            <w:r w:rsidR="00F54704" w:rsidRPr="00CC2F70">
              <w:rPr>
                <w:rFonts w:ascii="Arial" w:hAnsi="Arial" w:cs="Arial"/>
              </w:rPr>
              <w:t>is able to</w:t>
            </w:r>
            <w:proofErr w:type="gramEnd"/>
            <w:r w:rsidR="00F54704" w:rsidRPr="00CC2F70">
              <w:rPr>
                <w:rFonts w:ascii="Arial" w:hAnsi="Arial" w:cs="Arial"/>
              </w:rPr>
              <w:t xml:space="preserve"> see patients with </w:t>
            </w:r>
            <w:r w:rsidRPr="00CC2F70">
              <w:rPr>
                <w:rFonts w:ascii="Arial" w:hAnsi="Arial" w:cs="Arial"/>
              </w:rPr>
              <w:t>more acute presentations</w:t>
            </w:r>
            <w:r w:rsidR="00F54704" w:rsidRPr="00CC2F70">
              <w:rPr>
                <w:rFonts w:ascii="Arial" w:hAnsi="Arial" w:cs="Arial"/>
              </w:rPr>
              <w:t xml:space="preserve">, he does do home </w:t>
            </w:r>
            <w:proofErr w:type="spellStart"/>
            <w:r w:rsidR="00F54704" w:rsidRPr="00CC2F70">
              <w:rPr>
                <w:rFonts w:ascii="Arial" w:hAnsi="Arial" w:cs="Arial"/>
              </w:rPr>
              <w:t>vists</w:t>
            </w:r>
            <w:proofErr w:type="spellEnd"/>
            <w:r w:rsidR="00F54704" w:rsidRPr="00CC2F70">
              <w:rPr>
                <w:rFonts w:ascii="Arial" w:hAnsi="Arial" w:cs="Arial"/>
              </w:rPr>
              <w:t>.</w:t>
            </w:r>
          </w:p>
          <w:p w14:paraId="26B8AEFB" w14:textId="576CE0B2" w:rsidR="003861BD" w:rsidRPr="00CC2F70" w:rsidRDefault="003861BD" w:rsidP="00F54704">
            <w:pPr>
              <w:pStyle w:val="ListParagraph"/>
              <w:numPr>
                <w:ilvl w:val="0"/>
                <w:numId w:val="4"/>
              </w:numPr>
              <w:rPr>
                <w:rFonts w:ascii="Arial" w:hAnsi="Arial" w:cs="Arial"/>
              </w:rPr>
            </w:pPr>
            <w:r w:rsidRPr="00CC2F70">
              <w:rPr>
                <w:rFonts w:ascii="Arial" w:hAnsi="Arial" w:cs="Arial"/>
                <w:b/>
                <w:bCs/>
              </w:rPr>
              <w:t>First Contact Physiotherapist</w:t>
            </w:r>
            <w:r w:rsidR="00F54704" w:rsidRPr="00CC2F70">
              <w:rPr>
                <w:rFonts w:ascii="Arial" w:hAnsi="Arial" w:cs="Arial"/>
                <w:b/>
                <w:bCs/>
              </w:rPr>
              <w:t xml:space="preserve">s </w:t>
            </w:r>
            <w:r w:rsidR="00F54704" w:rsidRPr="00CC2F70">
              <w:rPr>
                <w:rFonts w:ascii="Arial" w:hAnsi="Arial" w:cs="Arial"/>
              </w:rPr>
              <w:t>(</w:t>
            </w:r>
            <w:r w:rsidR="00111A14" w:rsidRPr="00CC2F70">
              <w:rPr>
                <w:rFonts w:ascii="Arial" w:hAnsi="Arial" w:cs="Arial"/>
              </w:rPr>
              <w:t xml:space="preserve">Charlene Mason based at Abbey and Aris Pabillo based at </w:t>
            </w:r>
            <w:proofErr w:type="spellStart"/>
            <w:r w:rsidR="00111A14" w:rsidRPr="00CC2F70">
              <w:rPr>
                <w:rFonts w:ascii="Arial" w:hAnsi="Arial" w:cs="Arial"/>
              </w:rPr>
              <w:t>Demontfort</w:t>
            </w:r>
            <w:proofErr w:type="spellEnd"/>
            <w:r w:rsidR="00111A14" w:rsidRPr="00CC2F70">
              <w:rPr>
                <w:rFonts w:ascii="Arial" w:hAnsi="Arial" w:cs="Arial"/>
              </w:rPr>
              <w:t>)</w:t>
            </w:r>
            <w:r w:rsidRPr="00CC2F70">
              <w:rPr>
                <w:rFonts w:ascii="Arial" w:hAnsi="Arial" w:cs="Arial"/>
              </w:rPr>
              <w:t xml:space="preserve"> </w:t>
            </w:r>
            <w:r w:rsidR="00111A14" w:rsidRPr="00CC2F70">
              <w:rPr>
                <w:rFonts w:ascii="Arial" w:hAnsi="Arial" w:cs="Arial"/>
              </w:rPr>
              <w:t xml:space="preserve">both </w:t>
            </w:r>
            <w:proofErr w:type="gramStart"/>
            <w:r w:rsidR="00111A14" w:rsidRPr="00CC2F70">
              <w:rPr>
                <w:rFonts w:ascii="Arial" w:hAnsi="Arial" w:cs="Arial"/>
              </w:rPr>
              <w:t>are able to</w:t>
            </w:r>
            <w:proofErr w:type="gramEnd"/>
            <w:r w:rsidR="00111A14" w:rsidRPr="00CC2F70">
              <w:rPr>
                <w:rFonts w:ascii="Arial" w:hAnsi="Arial" w:cs="Arial"/>
              </w:rPr>
              <w:t xml:space="preserve"> see our patients, they primarily</w:t>
            </w:r>
            <w:r w:rsidRPr="00CC2F70">
              <w:rPr>
                <w:rFonts w:ascii="Arial" w:hAnsi="Arial" w:cs="Arial"/>
              </w:rPr>
              <w:t xml:space="preserve"> review new joint </w:t>
            </w:r>
            <w:r w:rsidRPr="00CC2F70">
              <w:rPr>
                <w:rFonts w:ascii="Arial" w:hAnsi="Arial" w:cs="Arial"/>
              </w:rPr>
              <w:lastRenderedPageBreak/>
              <w:t>problems but do not offer long term physio care, they work very closely with our community physiotherapy team.  Positive feedback and appointments always booked.</w:t>
            </w:r>
          </w:p>
          <w:p w14:paraId="1EF77632" w14:textId="17D25059" w:rsidR="003861BD" w:rsidRPr="00CC2F70" w:rsidRDefault="003861BD" w:rsidP="00111A14">
            <w:pPr>
              <w:pStyle w:val="ListParagraph"/>
              <w:numPr>
                <w:ilvl w:val="0"/>
                <w:numId w:val="4"/>
              </w:numPr>
              <w:rPr>
                <w:rFonts w:ascii="Arial" w:hAnsi="Arial" w:cs="Arial"/>
              </w:rPr>
            </w:pPr>
            <w:r w:rsidRPr="00CC2F70">
              <w:rPr>
                <w:rFonts w:ascii="Arial" w:hAnsi="Arial" w:cs="Arial"/>
                <w:b/>
                <w:bCs/>
              </w:rPr>
              <w:t>Pharmacy Technician</w:t>
            </w:r>
            <w:r w:rsidRPr="00CC2F70">
              <w:rPr>
                <w:rFonts w:ascii="Arial" w:hAnsi="Arial" w:cs="Arial"/>
              </w:rPr>
              <w:t xml:space="preserve"> </w:t>
            </w:r>
            <w:r w:rsidR="00111A14" w:rsidRPr="00CC2F70">
              <w:rPr>
                <w:rFonts w:ascii="Arial" w:hAnsi="Arial" w:cs="Arial"/>
              </w:rPr>
              <w:t xml:space="preserve">(Sarah Berry) is based at Riverside Surgery.   She </w:t>
            </w:r>
            <w:proofErr w:type="gramStart"/>
            <w:r w:rsidR="00111A14" w:rsidRPr="00CC2F70">
              <w:rPr>
                <w:rFonts w:ascii="Arial" w:hAnsi="Arial" w:cs="Arial"/>
              </w:rPr>
              <w:t xml:space="preserve">is </w:t>
            </w:r>
            <w:r w:rsidRPr="00CC2F70">
              <w:rPr>
                <w:rFonts w:ascii="Arial" w:hAnsi="Arial" w:cs="Arial"/>
              </w:rPr>
              <w:t xml:space="preserve"> trained</w:t>
            </w:r>
            <w:proofErr w:type="gramEnd"/>
            <w:r w:rsidRPr="00CC2F70">
              <w:rPr>
                <w:rFonts w:ascii="Arial" w:hAnsi="Arial" w:cs="Arial"/>
              </w:rPr>
              <w:t xml:space="preserve"> in primary care and currently focusing on our cardiovascular and cholesterol patients, going forward would like to develop a group consultation model</w:t>
            </w:r>
          </w:p>
          <w:p w14:paraId="544F7DBA" w14:textId="0D6537F1" w:rsidR="003861BD" w:rsidRPr="00CC2F70" w:rsidRDefault="003861BD" w:rsidP="00111A14">
            <w:pPr>
              <w:pStyle w:val="ListParagraph"/>
              <w:numPr>
                <w:ilvl w:val="0"/>
                <w:numId w:val="4"/>
              </w:numPr>
              <w:rPr>
                <w:rFonts w:ascii="Arial" w:hAnsi="Arial" w:cs="Arial"/>
              </w:rPr>
            </w:pPr>
            <w:r w:rsidRPr="00CC2F70">
              <w:rPr>
                <w:rFonts w:ascii="Arial" w:hAnsi="Arial" w:cs="Arial"/>
                <w:b/>
                <w:bCs/>
              </w:rPr>
              <w:t>GP Assistants</w:t>
            </w:r>
            <w:r w:rsidRPr="00CC2F70">
              <w:rPr>
                <w:rFonts w:ascii="Arial" w:hAnsi="Arial" w:cs="Arial"/>
              </w:rPr>
              <w:t xml:space="preserve"> </w:t>
            </w:r>
            <w:r w:rsidR="00111A14" w:rsidRPr="00CC2F70">
              <w:rPr>
                <w:rFonts w:ascii="Arial" w:hAnsi="Arial" w:cs="Arial"/>
              </w:rPr>
              <w:t xml:space="preserve">(TBC) </w:t>
            </w:r>
            <w:r w:rsidRPr="00CC2F70">
              <w:rPr>
                <w:rFonts w:ascii="Arial" w:hAnsi="Arial" w:cs="Arial"/>
              </w:rPr>
              <w:t xml:space="preserve">– </w:t>
            </w:r>
            <w:r w:rsidR="00111A14" w:rsidRPr="00CC2F70">
              <w:rPr>
                <w:rFonts w:ascii="Arial" w:hAnsi="Arial" w:cs="Arial"/>
              </w:rPr>
              <w:t xml:space="preserve">These roles combine </w:t>
            </w:r>
            <w:r w:rsidRPr="00CC2F70">
              <w:rPr>
                <w:rFonts w:ascii="Arial" w:hAnsi="Arial" w:cs="Arial"/>
              </w:rPr>
              <w:t xml:space="preserve">HCA and Admin together.   </w:t>
            </w:r>
            <w:r w:rsidR="00111A14" w:rsidRPr="00CC2F70">
              <w:rPr>
                <w:rFonts w:ascii="Arial" w:hAnsi="Arial" w:cs="Arial"/>
              </w:rPr>
              <w:t xml:space="preserve">GPA’s </w:t>
            </w:r>
            <w:proofErr w:type="spellStart"/>
            <w:r w:rsidR="00111A14" w:rsidRPr="00CC2F70">
              <w:rPr>
                <w:rFonts w:ascii="Arial" w:hAnsi="Arial" w:cs="Arial"/>
              </w:rPr>
              <w:t>w</w:t>
            </w:r>
            <w:r w:rsidRPr="00CC2F70">
              <w:rPr>
                <w:rFonts w:ascii="Arial" w:hAnsi="Arial" w:cs="Arial"/>
              </w:rPr>
              <w:t>support</w:t>
            </w:r>
            <w:proofErr w:type="spellEnd"/>
            <w:r w:rsidRPr="00CC2F70">
              <w:rPr>
                <w:rFonts w:ascii="Arial" w:hAnsi="Arial" w:cs="Arial"/>
              </w:rPr>
              <w:t xml:space="preserve"> our duty doctor to support the on the day demand, they will be able to carry out ECG’s, blood tests and help refer patients onto hospital services.</w:t>
            </w:r>
          </w:p>
          <w:p w14:paraId="5815C298" w14:textId="77777777" w:rsidR="003861BD" w:rsidRPr="00CC2F70" w:rsidRDefault="003861BD" w:rsidP="00111A14">
            <w:pPr>
              <w:pStyle w:val="ListParagraph"/>
              <w:numPr>
                <w:ilvl w:val="0"/>
                <w:numId w:val="4"/>
              </w:numPr>
              <w:rPr>
                <w:rFonts w:ascii="Arial" w:hAnsi="Arial" w:cs="Arial"/>
              </w:rPr>
            </w:pPr>
            <w:r w:rsidRPr="00CC2F70">
              <w:rPr>
                <w:rFonts w:ascii="Arial" w:hAnsi="Arial" w:cs="Arial"/>
                <w:b/>
                <w:bCs/>
              </w:rPr>
              <w:t>Mental Health Practitioner</w:t>
            </w:r>
            <w:r w:rsidRPr="00CC2F70">
              <w:rPr>
                <w:rFonts w:ascii="Arial" w:hAnsi="Arial" w:cs="Arial"/>
              </w:rPr>
              <w:t xml:space="preserve"> – less clinical but more a </w:t>
            </w:r>
            <w:proofErr w:type="spellStart"/>
            <w:r w:rsidRPr="00CC2F70">
              <w:rPr>
                <w:rFonts w:ascii="Arial" w:hAnsi="Arial" w:cs="Arial"/>
              </w:rPr>
              <w:t>well being</w:t>
            </w:r>
            <w:proofErr w:type="spellEnd"/>
            <w:r w:rsidRPr="00CC2F70">
              <w:rPr>
                <w:rFonts w:ascii="Arial" w:hAnsi="Arial" w:cs="Arial"/>
              </w:rPr>
              <w:t xml:space="preserve"> practitioner, sees patients with low level </w:t>
            </w:r>
            <w:proofErr w:type="gramStart"/>
            <w:r w:rsidRPr="00CC2F70">
              <w:rPr>
                <w:rFonts w:ascii="Arial" w:hAnsi="Arial" w:cs="Arial"/>
              </w:rPr>
              <w:t>anxiety</w:t>
            </w:r>
            <w:proofErr w:type="gramEnd"/>
          </w:p>
          <w:p w14:paraId="6F9560B7" w14:textId="3F9E21F0" w:rsidR="003861BD" w:rsidRPr="00CC2F70" w:rsidRDefault="003861BD" w:rsidP="00111A14">
            <w:pPr>
              <w:pStyle w:val="ListParagraph"/>
              <w:numPr>
                <w:ilvl w:val="0"/>
                <w:numId w:val="4"/>
              </w:numPr>
              <w:rPr>
                <w:rFonts w:ascii="Arial" w:hAnsi="Arial" w:cs="Arial"/>
              </w:rPr>
            </w:pPr>
            <w:r w:rsidRPr="00CC2F70">
              <w:rPr>
                <w:rFonts w:ascii="Arial" w:hAnsi="Arial" w:cs="Arial"/>
                <w:b/>
                <w:bCs/>
              </w:rPr>
              <w:t>Health and Wellbeing coach</w:t>
            </w:r>
            <w:r w:rsidRPr="00CC2F70">
              <w:rPr>
                <w:rFonts w:ascii="Arial" w:hAnsi="Arial" w:cs="Arial"/>
              </w:rPr>
              <w:t xml:space="preserve"> </w:t>
            </w:r>
            <w:r w:rsidR="00111A14" w:rsidRPr="00CC2F70">
              <w:rPr>
                <w:rFonts w:ascii="Arial" w:hAnsi="Arial" w:cs="Arial"/>
              </w:rPr>
              <w:t>(</w:t>
            </w:r>
            <w:r w:rsidRPr="00CC2F70">
              <w:rPr>
                <w:rFonts w:ascii="Arial" w:hAnsi="Arial" w:cs="Arial"/>
              </w:rPr>
              <w:t>Katie Shrub</w:t>
            </w:r>
            <w:r w:rsidR="00111A14" w:rsidRPr="00CC2F70">
              <w:rPr>
                <w:rFonts w:ascii="Arial" w:hAnsi="Arial" w:cs="Arial"/>
              </w:rPr>
              <w:t xml:space="preserve">) she </w:t>
            </w:r>
            <w:r w:rsidRPr="00CC2F70">
              <w:rPr>
                <w:rFonts w:ascii="Arial" w:hAnsi="Arial" w:cs="Arial"/>
              </w:rPr>
              <w:t>offers overall support for the wellbeing of patients who are elderly, socially isolated, housebound.</w:t>
            </w:r>
          </w:p>
          <w:p w14:paraId="3D081DDC" w14:textId="13BBB4D1" w:rsidR="003861BD" w:rsidRPr="00CC2F70" w:rsidRDefault="003861BD" w:rsidP="00111A14">
            <w:pPr>
              <w:pStyle w:val="ListParagraph"/>
              <w:numPr>
                <w:ilvl w:val="0"/>
                <w:numId w:val="4"/>
              </w:numPr>
              <w:rPr>
                <w:rFonts w:ascii="Arial" w:hAnsi="Arial" w:cs="Arial"/>
              </w:rPr>
            </w:pPr>
            <w:r w:rsidRPr="00CC2F70">
              <w:rPr>
                <w:rFonts w:ascii="Arial" w:hAnsi="Arial" w:cs="Arial"/>
                <w:b/>
                <w:bCs/>
              </w:rPr>
              <w:t>Social Prescribers</w:t>
            </w:r>
            <w:r w:rsidRPr="00CC2F70">
              <w:rPr>
                <w:rFonts w:ascii="Arial" w:hAnsi="Arial" w:cs="Arial"/>
              </w:rPr>
              <w:t xml:space="preserve"> – help patients with specific problems such as housing, money, benefits.  They also help patients to link in with local voluntary organisations.</w:t>
            </w:r>
          </w:p>
          <w:p w14:paraId="610846FE" w14:textId="7B6155A3" w:rsidR="003861BD" w:rsidRPr="00CC2F70" w:rsidRDefault="003861BD" w:rsidP="00111A14">
            <w:pPr>
              <w:pStyle w:val="ListParagraph"/>
              <w:numPr>
                <w:ilvl w:val="0"/>
                <w:numId w:val="4"/>
              </w:numPr>
              <w:rPr>
                <w:rFonts w:ascii="Arial" w:hAnsi="Arial" w:cs="Arial"/>
              </w:rPr>
            </w:pPr>
            <w:proofErr w:type="gramStart"/>
            <w:r w:rsidRPr="00CC2F70">
              <w:rPr>
                <w:rFonts w:ascii="Arial" w:hAnsi="Arial" w:cs="Arial"/>
                <w:b/>
                <w:bCs/>
              </w:rPr>
              <w:t>Life Style</w:t>
            </w:r>
            <w:proofErr w:type="gramEnd"/>
            <w:r w:rsidRPr="00CC2F70">
              <w:rPr>
                <w:rFonts w:ascii="Arial" w:hAnsi="Arial" w:cs="Arial"/>
                <w:b/>
                <w:bCs/>
              </w:rPr>
              <w:t xml:space="preserve"> Advisors</w:t>
            </w:r>
            <w:r w:rsidRPr="00CC2F70">
              <w:rPr>
                <w:rFonts w:ascii="Arial" w:hAnsi="Arial" w:cs="Arial"/>
              </w:rPr>
              <w:t xml:space="preserve"> – this is supported by Public Health and the local County Council, they offer 1:1 support and group sessions for areas such as smoking, alcohol and weight management.</w:t>
            </w:r>
          </w:p>
          <w:p w14:paraId="5D71563F" w14:textId="4AA2F1F4" w:rsidR="003861BD" w:rsidRPr="00CC2F70" w:rsidRDefault="003861BD" w:rsidP="00CC2F70">
            <w:pPr>
              <w:pStyle w:val="ListParagraph"/>
              <w:numPr>
                <w:ilvl w:val="0"/>
                <w:numId w:val="4"/>
              </w:numPr>
              <w:rPr>
                <w:rFonts w:ascii="Arial" w:hAnsi="Arial" w:cs="Arial"/>
              </w:rPr>
            </w:pPr>
            <w:r w:rsidRPr="00CC2F70">
              <w:rPr>
                <w:rFonts w:ascii="Arial" w:hAnsi="Arial" w:cs="Arial"/>
                <w:b/>
                <w:bCs/>
              </w:rPr>
              <w:t>Care Co-ordinators</w:t>
            </w:r>
            <w:r w:rsidRPr="00CC2F70">
              <w:rPr>
                <w:rFonts w:ascii="Arial" w:hAnsi="Arial" w:cs="Arial"/>
              </w:rPr>
              <w:t xml:space="preserve"> </w:t>
            </w:r>
            <w:r w:rsidR="00111A14" w:rsidRPr="00CC2F70">
              <w:rPr>
                <w:rFonts w:ascii="Arial" w:hAnsi="Arial" w:cs="Arial"/>
              </w:rPr>
              <w:t>(Cara Myers and Rhea Moss) both are p</w:t>
            </w:r>
            <w:r w:rsidRPr="00CC2F70">
              <w:rPr>
                <w:rFonts w:ascii="Arial" w:hAnsi="Arial" w:cs="Arial"/>
              </w:rPr>
              <w:t>ractice based and help with long term conditions and help access health care services</w:t>
            </w:r>
            <w:r w:rsidR="00CC2F70">
              <w:rPr>
                <w:rFonts w:ascii="Arial" w:hAnsi="Arial" w:cs="Arial"/>
              </w:rPr>
              <w:t>.</w:t>
            </w:r>
          </w:p>
        </w:tc>
        <w:tc>
          <w:tcPr>
            <w:tcW w:w="2187" w:type="dxa"/>
            <w:shd w:val="clear" w:color="auto" w:fill="E7E6E6" w:themeFill="background2"/>
          </w:tcPr>
          <w:p w14:paraId="60068654" w14:textId="77777777" w:rsidR="003861BD" w:rsidRPr="00CC2F70" w:rsidRDefault="003861BD" w:rsidP="003861BD">
            <w:pPr>
              <w:rPr>
                <w:rFonts w:ascii="Arial" w:hAnsi="Arial" w:cs="Arial"/>
              </w:rPr>
            </w:pPr>
          </w:p>
        </w:tc>
      </w:tr>
      <w:tr w:rsidR="003861BD" w:rsidRPr="00CC2F70" w14:paraId="19BB2E16" w14:textId="77777777" w:rsidTr="003861BD">
        <w:tc>
          <w:tcPr>
            <w:tcW w:w="2263" w:type="dxa"/>
          </w:tcPr>
          <w:p w14:paraId="69DFFC69" w14:textId="2A28B277" w:rsidR="003861BD" w:rsidRPr="00CC2F70" w:rsidRDefault="003861BD" w:rsidP="003861BD">
            <w:pPr>
              <w:rPr>
                <w:rFonts w:ascii="Arial" w:hAnsi="Arial" w:cs="Arial"/>
                <w:b/>
                <w:bCs/>
              </w:rPr>
            </w:pPr>
            <w:r w:rsidRPr="00CC2F70">
              <w:rPr>
                <w:rFonts w:ascii="Arial" w:hAnsi="Arial" w:cs="Arial"/>
                <w:b/>
                <w:bCs/>
              </w:rPr>
              <w:t>Surgery Update</w:t>
            </w:r>
          </w:p>
        </w:tc>
        <w:tc>
          <w:tcPr>
            <w:tcW w:w="9498" w:type="dxa"/>
          </w:tcPr>
          <w:p w14:paraId="770FB660" w14:textId="35CE20C9" w:rsidR="003861BD" w:rsidRPr="00CC2F70" w:rsidRDefault="003861BD" w:rsidP="003F3443">
            <w:pPr>
              <w:pStyle w:val="ListParagraph"/>
              <w:numPr>
                <w:ilvl w:val="0"/>
                <w:numId w:val="3"/>
              </w:numPr>
              <w:rPr>
                <w:rFonts w:ascii="Arial" w:hAnsi="Arial" w:cs="Arial"/>
              </w:rPr>
            </w:pPr>
            <w:r w:rsidRPr="00CC2F70">
              <w:rPr>
                <w:rFonts w:ascii="Arial" w:hAnsi="Arial" w:cs="Arial"/>
              </w:rPr>
              <w:t>We are now pleased to welcome patients back into the surgery following the Covid pandemic</w:t>
            </w:r>
            <w:r w:rsidR="008E6144" w:rsidRPr="00CC2F70">
              <w:rPr>
                <w:rFonts w:ascii="Arial" w:hAnsi="Arial" w:cs="Arial"/>
              </w:rPr>
              <w:t xml:space="preserve"> and due to </w:t>
            </w:r>
            <w:r w:rsidRPr="00CC2F70">
              <w:rPr>
                <w:rFonts w:ascii="Arial" w:hAnsi="Arial" w:cs="Arial"/>
              </w:rPr>
              <w:t>our expanding team</w:t>
            </w:r>
            <w:r w:rsidR="008E6144" w:rsidRPr="00CC2F70">
              <w:rPr>
                <w:rFonts w:ascii="Arial" w:hAnsi="Arial" w:cs="Arial"/>
              </w:rPr>
              <w:t xml:space="preserve"> and</w:t>
            </w:r>
            <w:r w:rsidRPr="00CC2F70">
              <w:rPr>
                <w:rFonts w:ascii="Arial" w:hAnsi="Arial" w:cs="Arial"/>
              </w:rPr>
              <w:t xml:space="preserve"> new services to promote patient care it has been identified that we need an additional consulting room in the old waiting area towards the end of the building.</w:t>
            </w:r>
          </w:p>
          <w:p w14:paraId="1338E92D" w14:textId="77777777" w:rsidR="003861BD" w:rsidRPr="00CC2F70" w:rsidRDefault="003861BD" w:rsidP="008E6144">
            <w:pPr>
              <w:pStyle w:val="ListParagraph"/>
              <w:numPr>
                <w:ilvl w:val="0"/>
                <w:numId w:val="3"/>
              </w:numPr>
              <w:rPr>
                <w:rFonts w:ascii="Arial" w:hAnsi="Arial" w:cs="Arial"/>
              </w:rPr>
            </w:pPr>
            <w:proofErr w:type="spellStart"/>
            <w:r w:rsidRPr="00CC2F70">
              <w:rPr>
                <w:rFonts w:ascii="Arial" w:hAnsi="Arial" w:cs="Arial"/>
                <w:b/>
                <w:bCs/>
              </w:rPr>
              <w:t>FeNO</w:t>
            </w:r>
            <w:proofErr w:type="spellEnd"/>
            <w:r w:rsidRPr="00CC2F70">
              <w:rPr>
                <w:rFonts w:ascii="Arial" w:hAnsi="Arial" w:cs="Arial"/>
                <w:b/>
                <w:bCs/>
              </w:rPr>
              <w:t xml:space="preserve"> (fractional exhaled nitric oxide) Machine </w:t>
            </w:r>
            <w:r w:rsidRPr="00CC2F70">
              <w:rPr>
                <w:rFonts w:ascii="Arial" w:hAnsi="Arial" w:cs="Arial"/>
              </w:rPr>
              <w:t>– this has been provided by the PCN which is a safe and easy test to help with asthma care.</w:t>
            </w:r>
          </w:p>
          <w:p w14:paraId="6B7A7C00" w14:textId="77777777" w:rsidR="003861BD" w:rsidRPr="00CC2F70" w:rsidRDefault="003861BD" w:rsidP="008E6144">
            <w:pPr>
              <w:pStyle w:val="ListParagraph"/>
              <w:numPr>
                <w:ilvl w:val="0"/>
                <w:numId w:val="3"/>
              </w:numPr>
              <w:rPr>
                <w:rFonts w:ascii="Arial" w:hAnsi="Arial" w:cs="Arial"/>
              </w:rPr>
            </w:pPr>
            <w:r w:rsidRPr="00CC2F70">
              <w:rPr>
                <w:rFonts w:ascii="Arial" w:hAnsi="Arial" w:cs="Arial"/>
                <w:b/>
                <w:bCs/>
              </w:rPr>
              <w:t xml:space="preserve">Website </w:t>
            </w:r>
            <w:r w:rsidRPr="00CC2F70">
              <w:rPr>
                <w:rFonts w:ascii="Arial" w:hAnsi="Arial" w:cs="Arial"/>
              </w:rPr>
              <w:t>– is currently under review and being updated.  All websites are being standardised by SW Healthcare.   When ready for comments/suggestions an email link will be sent to the PPG before going Live.</w:t>
            </w:r>
          </w:p>
          <w:p w14:paraId="3B32A380" w14:textId="77777777" w:rsidR="003861BD" w:rsidRPr="00CC2F70" w:rsidRDefault="003861BD" w:rsidP="008E6144">
            <w:pPr>
              <w:pStyle w:val="ListParagraph"/>
              <w:numPr>
                <w:ilvl w:val="0"/>
                <w:numId w:val="3"/>
              </w:numPr>
              <w:rPr>
                <w:rFonts w:ascii="Arial" w:hAnsi="Arial" w:cs="Arial"/>
              </w:rPr>
            </w:pPr>
            <w:r w:rsidRPr="00CC2F70">
              <w:rPr>
                <w:rFonts w:ascii="Arial" w:hAnsi="Arial" w:cs="Arial"/>
                <w:b/>
                <w:bCs/>
              </w:rPr>
              <w:t>Triage Appointments</w:t>
            </w:r>
            <w:r w:rsidRPr="00CC2F70">
              <w:rPr>
                <w:rFonts w:ascii="Arial" w:hAnsi="Arial" w:cs="Arial"/>
              </w:rPr>
              <w:t xml:space="preserve"> – since Covid we have modified our access and we now offer either a telephone consultation or face2face appointment allowing patient to choose which suits their needs best.</w:t>
            </w:r>
          </w:p>
          <w:p w14:paraId="4DE56C77" w14:textId="77777777" w:rsidR="00FC5FF6" w:rsidRPr="00CC2F70" w:rsidRDefault="00FC5FF6" w:rsidP="008E6144">
            <w:pPr>
              <w:pStyle w:val="ListParagraph"/>
              <w:numPr>
                <w:ilvl w:val="0"/>
                <w:numId w:val="3"/>
              </w:numPr>
              <w:rPr>
                <w:rFonts w:ascii="Arial" w:hAnsi="Arial" w:cs="Arial"/>
              </w:rPr>
            </w:pPr>
            <w:r w:rsidRPr="00CC2F70">
              <w:rPr>
                <w:rFonts w:ascii="Arial" w:hAnsi="Arial" w:cs="Arial"/>
                <w:b/>
                <w:bCs/>
              </w:rPr>
              <w:t>Enhanced Access</w:t>
            </w:r>
            <w:r w:rsidRPr="00CC2F70">
              <w:rPr>
                <w:rFonts w:ascii="Arial" w:hAnsi="Arial" w:cs="Arial"/>
              </w:rPr>
              <w:t xml:space="preserve"> – Across the PCN we are offering patients evening and weekend appointments, some of these clinics are focused specially on certain areas such as minor surgery and family planning.</w:t>
            </w:r>
          </w:p>
          <w:p w14:paraId="0C245989" w14:textId="77777777" w:rsidR="00FC5FF6" w:rsidRPr="00CC2F70" w:rsidRDefault="00FC5FF6" w:rsidP="008E6144">
            <w:pPr>
              <w:pStyle w:val="ListParagraph"/>
              <w:numPr>
                <w:ilvl w:val="0"/>
                <w:numId w:val="3"/>
              </w:numPr>
              <w:rPr>
                <w:rFonts w:ascii="Arial" w:hAnsi="Arial" w:cs="Arial"/>
              </w:rPr>
            </w:pPr>
            <w:r w:rsidRPr="00CC2F70">
              <w:rPr>
                <w:rFonts w:ascii="Arial" w:hAnsi="Arial" w:cs="Arial"/>
              </w:rPr>
              <w:lastRenderedPageBreak/>
              <w:t>The key focus for this year is access and our recovery plan.   NB confirmed that as part of the H&amp;W Health Primary Care Services in the West Midlands our area is one of the best for offering appointments.</w:t>
            </w:r>
          </w:p>
          <w:p w14:paraId="50E330D2" w14:textId="3087127A" w:rsidR="00FC5FF6" w:rsidRPr="00CC2F70" w:rsidRDefault="00FC5FF6" w:rsidP="008E6144">
            <w:pPr>
              <w:pStyle w:val="ListParagraph"/>
              <w:numPr>
                <w:ilvl w:val="0"/>
                <w:numId w:val="3"/>
              </w:numPr>
              <w:rPr>
                <w:rFonts w:ascii="Arial" w:hAnsi="Arial" w:cs="Arial"/>
              </w:rPr>
            </w:pPr>
            <w:r w:rsidRPr="00CC2F70">
              <w:rPr>
                <w:rFonts w:ascii="Arial" w:hAnsi="Arial" w:cs="Arial"/>
                <w:b/>
                <w:bCs/>
              </w:rPr>
              <w:t>Practice Improvement Programme</w:t>
            </w:r>
            <w:r w:rsidRPr="00CC2F70">
              <w:rPr>
                <w:rFonts w:ascii="Arial" w:hAnsi="Arial" w:cs="Arial"/>
              </w:rPr>
              <w:t xml:space="preserve"> – we have signed up for this to help us to re-focus and free-up time with clinical priorities being improving patient access and care, spending more time with patients with complex care and </w:t>
            </w:r>
            <w:proofErr w:type="gramStart"/>
            <w:r w:rsidRPr="00CC2F70">
              <w:rPr>
                <w:rFonts w:ascii="Arial" w:hAnsi="Arial" w:cs="Arial"/>
              </w:rPr>
              <w:t>a  more</w:t>
            </w:r>
            <w:proofErr w:type="gramEnd"/>
            <w:r w:rsidRPr="00CC2F70">
              <w:rPr>
                <w:rFonts w:ascii="Arial" w:hAnsi="Arial" w:cs="Arial"/>
              </w:rPr>
              <w:t xml:space="preserve"> manageable workload and improve our staff wellbeing.    From an administrative element this will help us manage our phone lines, improve workflow, reduce </w:t>
            </w:r>
            <w:proofErr w:type="gramStart"/>
            <w:r w:rsidRPr="00CC2F70">
              <w:rPr>
                <w:rFonts w:ascii="Arial" w:hAnsi="Arial" w:cs="Arial"/>
              </w:rPr>
              <w:t>complaints</w:t>
            </w:r>
            <w:proofErr w:type="gramEnd"/>
            <w:r w:rsidRPr="00CC2F70">
              <w:rPr>
                <w:rFonts w:ascii="Arial" w:hAnsi="Arial" w:cs="Arial"/>
              </w:rPr>
              <w:t xml:space="preserve"> and help us to improve resilience and staff wellbeing.</w:t>
            </w:r>
          </w:p>
        </w:tc>
        <w:tc>
          <w:tcPr>
            <w:tcW w:w="2187" w:type="dxa"/>
          </w:tcPr>
          <w:p w14:paraId="4EBCD663" w14:textId="77777777" w:rsidR="003861BD" w:rsidRPr="00CC2F70" w:rsidRDefault="003861BD" w:rsidP="003861BD">
            <w:pPr>
              <w:rPr>
                <w:rFonts w:ascii="Arial" w:hAnsi="Arial" w:cs="Arial"/>
              </w:rPr>
            </w:pPr>
          </w:p>
          <w:p w14:paraId="748D9F7E" w14:textId="77777777" w:rsidR="003861BD" w:rsidRPr="00CC2F70" w:rsidRDefault="003861BD" w:rsidP="003861BD">
            <w:pPr>
              <w:rPr>
                <w:rFonts w:ascii="Arial" w:hAnsi="Arial" w:cs="Arial"/>
              </w:rPr>
            </w:pPr>
          </w:p>
          <w:p w14:paraId="5F720E3A" w14:textId="77777777" w:rsidR="003861BD" w:rsidRPr="00CC2F70" w:rsidRDefault="003861BD" w:rsidP="003861BD">
            <w:pPr>
              <w:rPr>
                <w:rFonts w:ascii="Arial" w:hAnsi="Arial" w:cs="Arial"/>
              </w:rPr>
            </w:pPr>
          </w:p>
          <w:p w14:paraId="3DCEC062" w14:textId="77777777" w:rsidR="003861BD" w:rsidRPr="00CC2F70" w:rsidRDefault="003861BD" w:rsidP="003861BD">
            <w:pPr>
              <w:rPr>
                <w:rFonts w:ascii="Arial" w:hAnsi="Arial" w:cs="Arial"/>
              </w:rPr>
            </w:pPr>
          </w:p>
          <w:p w14:paraId="744D13F2" w14:textId="77777777" w:rsidR="003861BD" w:rsidRPr="00CC2F70" w:rsidRDefault="003861BD" w:rsidP="003861BD">
            <w:pPr>
              <w:rPr>
                <w:rFonts w:ascii="Arial" w:hAnsi="Arial" w:cs="Arial"/>
              </w:rPr>
            </w:pPr>
          </w:p>
          <w:p w14:paraId="2F7A7C94" w14:textId="77777777" w:rsidR="003861BD" w:rsidRPr="00CC2F70" w:rsidRDefault="003861BD" w:rsidP="003861BD">
            <w:pPr>
              <w:rPr>
                <w:rFonts w:ascii="Arial" w:hAnsi="Arial" w:cs="Arial"/>
              </w:rPr>
            </w:pPr>
          </w:p>
          <w:p w14:paraId="621D98CC" w14:textId="77777777" w:rsidR="003861BD" w:rsidRPr="00CC2F70" w:rsidRDefault="003861BD" w:rsidP="003861BD">
            <w:pPr>
              <w:rPr>
                <w:rFonts w:ascii="Arial" w:hAnsi="Arial" w:cs="Arial"/>
              </w:rPr>
            </w:pPr>
          </w:p>
          <w:p w14:paraId="3B079C81" w14:textId="63B1A909" w:rsidR="003861BD" w:rsidRPr="00CC2F70" w:rsidRDefault="008E6144" w:rsidP="003861BD">
            <w:pPr>
              <w:rPr>
                <w:rFonts w:ascii="Arial" w:hAnsi="Arial" w:cs="Arial"/>
              </w:rPr>
            </w:pPr>
            <w:r w:rsidRPr="00CC2F70">
              <w:rPr>
                <w:rFonts w:ascii="Arial" w:hAnsi="Arial" w:cs="Arial"/>
              </w:rPr>
              <w:t>NB/LJ/LB/PPG</w:t>
            </w:r>
          </w:p>
          <w:p w14:paraId="36D4B89D" w14:textId="3541F3A5" w:rsidR="003861BD" w:rsidRPr="00CC2F70" w:rsidRDefault="003861BD" w:rsidP="003861BD">
            <w:pPr>
              <w:rPr>
                <w:rFonts w:ascii="Arial" w:hAnsi="Arial" w:cs="Arial"/>
              </w:rPr>
            </w:pPr>
          </w:p>
        </w:tc>
      </w:tr>
      <w:tr w:rsidR="003861BD" w:rsidRPr="00CC2F70" w14:paraId="46682648" w14:textId="77777777" w:rsidTr="008E6144">
        <w:tc>
          <w:tcPr>
            <w:tcW w:w="2263" w:type="dxa"/>
          </w:tcPr>
          <w:p w14:paraId="7C2E79D9" w14:textId="3F27AEA6" w:rsidR="003861BD" w:rsidRPr="00CC2F70" w:rsidRDefault="00FC5FF6" w:rsidP="003861BD">
            <w:pPr>
              <w:rPr>
                <w:rFonts w:ascii="Arial" w:hAnsi="Arial" w:cs="Arial"/>
                <w:b/>
                <w:bCs/>
              </w:rPr>
            </w:pPr>
            <w:r w:rsidRPr="00CC2F70">
              <w:rPr>
                <w:rFonts w:ascii="Arial" w:hAnsi="Arial" w:cs="Arial"/>
                <w:b/>
                <w:bCs/>
              </w:rPr>
              <w:t>New Services for 2023/24</w:t>
            </w:r>
          </w:p>
        </w:tc>
        <w:tc>
          <w:tcPr>
            <w:tcW w:w="9498" w:type="dxa"/>
          </w:tcPr>
          <w:p w14:paraId="4F551840" w14:textId="76A0CC78" w:rsidR="00FC5FF6" w:rsidRPr="00CC2F70" w:rsidRDefault="00FC5FF6" w:rsidP="00545281">
            <w:pPr>
              <w:pStyle w:val="ListParagraph"/>
              <w:numPr>
                <w:ilvl w:val="0"/>
                <w:numId w:val="5"/>
              </w:numPr>
              <w:rPr>
                <w:rFonts w:ascii="Arial" w:hAnsi="Arial" w:cs="Arial"/>
              </w:rPr>
            </w:pPr>
            <w:r w:rsidRPr="00CC2F70">
              <w:rPr>
                <w:rFonts w:ascii="Arial" w:hAnsi="Arial" w:cs="Arial"/>
                <w:b/>
                <w:bCs/>
              </w:rPr>
              <w:t xml:space="preserve">Sleep station </w:t>
            </w:r>
            <w:r w:rsidRPr="00CC2F70">
              <w:rPr>
                <w:rFonts w:ascii="Arial" w:hAnsi="Arial" w:cs="Arial"/>
              </w:rPr>
              <w:t>– Are you struggling with your sleep and not sure how to fix it? Sleep station combines psychology and sleep science with dedicated support to help people get great sleep.</w:t>
            </w:r>
          </w:p>
          <w:p w14:paraId="4EAFD005" w14:textId="4DE12B2C" w:rsidR="00FC5FF6" w:rsidRPr="00CC2F70" w:rsidRDefault="00FC5FF6" w:rsidP="00B1713B">
            <w:pPr>
              <w:pStyle w:val="ListParagraph"/>
              <w:numPr>
                <w:ilvl w:val="0"/>
                <w:numId w:val="5"/>
              </w:numPr>
              <w:rPr>
                <w:rFonts w:ascii="Arial" w:hAnsi="Arial" w:cs="Arial"/>
              </w:rPr>
            </w:pPr>
            <w:r w:rsidRPr="00CC2F70">
              <w:rPr>
                <w:rFonts w:ascii="Arial" w:hAnsi="Arial" w:cs="Arial"/>
                <w:b/>
                <w:bCs/>
              </w:rPr>
              <w:t xml:space="preserve">Pain Management </w:t>
            </w:r>
            <w:r w:rsidRPr="00CC2F70">
              <w:rPr>
                <w:rFonts w:ascii="Arial" w:hAnsi="Arial" w:cs="Arial"/>
              </w:rPr>
              <w:t>– To support long term pain patients, with a personalised health coaching approach.   To explain how chronic pain develops and persists.  Introduce strategies for patients to manage their pain, promote independence and restore function, improve quality of life, reduce dependency opn long term potent analgesia.  To provide positive support for patients with de-medicalised approach utilising social prescribers and community support.</w:t>
            </w:r>
          </w:p>
          <w:p w14:paraId="7934381A" w14:textId="77777777" w:rsidR="00FC5FF6" w:rsidRPr="00CC2F70" w:rsidRDefault="00FC5FF6" w:rsidP="00CC2F70">
            <w:pPr>
              <w:pStyle w:val="ListParagraph"/>
              <w:numPr>
                <w:ilvl w:val="0"/>
                <w:numId w:val="5"/>
              </w:numPr>
              <w:rPr>
                <w:rFonts w:ascii="Arial" w:hAnsi="Arial" w:cs="Arial"/>
              </w:rPr>
            </w:pPr>
            <w:r w:rsidRPr="00CC2F70">
              <w:rPr>
                <w:rFonts w:ascii="Arial" w:hAnsi="Arial" w:cs="Arial"/>
                <w:b/>
                <w:bCs/>
              </w:rPr>
              <w:t xml:space="preserve">MIND </w:t>
            </w:r>
            <w:r w:rsidRPr="00CC2F70">
              <w:rPr>
                <w:rFonts w:ascii="Arial" w:hAnsi="Arial" w:cs="Arial"/>
              </w:rPr>
              <w:t xml:space="preserve">– Group sessions Wednesday evenings 5.30pm – 7.30pm here at the surgery.    The group share lived experience of mental health problems and look at </w:t>
            </w:r>
            <w:proofErr w:type="gramStart"/>
            <w:r w:rsidRPr="00CC2F70">
              <w:rPr>
                <w:rFonts w:ascii="Arial" w:hAnsi="Arial" w:cs="Arial"/>
              </w:rPr>
              <w:t>tools  and</w:t>
            </w:r>
            <w:proofErr w:type="gramEnd"/>
            <w:r w:rsidRPr="00CC2F70">
              <w:rPr>
                <w:rFonts w:ascii="Arial" w:hAnsi="Arial" w:cs="Arial"/>
              </w:rPr>
              <w:t xml:space="preserve"> resources to develop a wellbeing toolkit.   Group support can help make positive changes in patient lives and improve mental health.</w:t>
            </w:r>
          </w:p>
          <w:p w14:paraId="1E057FE2" w14:textId="77777777" w:rsidR="003861BD" w:rsidRPr="00CC2F70" w:rsidRDefault="003861BD" w:rsidP="003861BD">
            <w:pPr>
              <w:rPr>
                <w:rFonts w:ascii="Arial" w:hAnsi="Arial" w:cs="Arial"/>
              </w:rPr>
            </w:pPr>
          </w:p>
        </w:tc>
        <w:tc>
          <w:tcPr>
            <w:tcW w:w="2187" w:type="dxa"/>
            <w:shd w:val="clear" w:color="auto" w:fill="E7E6E6" w:themeFill="background2"/>
          </w:tcPr>
          <w:p w14:paraId="5407B2EE" w14:textId="77777777" w:rsidR="003861BD" w:rsidRPr="00CC2F70" w:rsidRDefault="003861BD" w:rsidP="003861BD">
            <w:pPr>
              <w:rPr>
                <w:rFonts w:ascii="Arial" w:hAnsi="Arial" w:cs="Arial"/>
              </w:rPr>
            </w:pPr>
          </w:p>
        </w:tc>
      </w:tr>
      <w:tr w:rsidR="00CB2CDF" w:rsidRPr="00CC2F70" w14:paraId="13B87E01" w14:textId="77777777" w:rsidTr="00592E97">
        <w:tc>
          <w:tcPr>
            <w:tcW w:w="13948" w:type="dxa"/>
            <w:gridSpan w:val="3"/>
          </w:tcPr>
          <w:p w14:paraId="26AE9C8C" w14:textId="3D4C3D08" w:rsidR="00CB2CDF" w:rsidRPr="00CC2F70" w:rsidRDefault="00CC2F70" w:rsidP="00CB2CDF">
            <w:pPr>
              <w:jc w:val="center"/>
              <w:rPr>
                <w:rFonts w:ascii="Arial" w:hAnsi="Arial" w:cs="Arial"/>
              </w:rPr>
            </w:pPr>
            <w:r>
              <w:rPr>
                <w:rFonts w:ascii="Arial" w:hAnsi="Arial" w:cs="Arial"/>
                <w:b/>
                <w:bCs/>
              </w:rPr>
              <w:t>A</w:t>
            </w:r>
            <w:r w:rsidR="00CB2CDF" w:rsidRPr="00CC2F70">
              <w:rPr>
                <w:rFonts w:ascii="Arial" w:hAnsi="Arial" w:cs="Arial"/>
                <w:b/>
                <w:bCs/>
              </w:rPr>
              <w:t>OB</w:t>
            </w:r>
          </w:p>
        </w:tc>
      </w:tr>
      <w:tr w:rsidR="00CC2F70" w:rsidRPr="00CC2F70" w14:paraId="2E634D5A" w14:textId="77777777" w:rsidTr="00592E97">
        <w:tc>
          <w:tcPr>
            <w:tcW w:w="13948" w:type="dxa"/>
            <w:gridSpan w:val="3"/>
          </w:tcPr>
          <w:p w14:paraId="2394C640"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Patient book in screens – NB confirmed that currently no funding available to purchase a new system, current quote is £10,000.  (WS)</w:t>
            </w:r>
          </w:p>
          <w:p w14:paraId="4485435A"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 xml:space="preserve">Steroid injections – would like a review of how we operate our waiting list and how it would be much easier to allow patients to book direct rather than be referred </w:t>
            </w:r>
            <w:proofErr w:type="spellStart"/>
            <w:r w:rsidRPr="00CC2F70">
              <w:rPr>
                <w:rFonts w:ascii="Arial" w:hAnsi="Arial" w:cs="Arial"/>
              </w:rPr>
              <w:t>everytime</w:t>
            </w:r>
            <w:proofErr w:type="spellEnd"/>
            <w:r w:rsidRPr="00CC2F70">
              <w:rPr>
                <w:rFonts w:ascii="Arial" w:hAnsi="Arial" w:cs="Arial"/>
              </w:rPr>
              <w:t xml:space="preserve"> they need regular appointments. (LR)</w:t>
            </w:r>
          </w:p>
          <w:p w14:paraId="47759AE1"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 xml:space="preserve">Appointments – felt the 8am rush was frustrating but if it was left </w:t>
            </w:r>
            <w:proofErr w:type="spellStart"/>
            <w:r w:rsidRPr="00CC2F70">
              <w:rPr>
                <w:rFonts w:ascii="Arial" w:hAnsi="Arial" w:cs="Arial"/>
              </w:rPr>
              <w:t>to</w:t>
            </w:r>
            <w:proofErr w:type="spellEnd"/>
            <w:r w:rsidRPr="00CC2F70">
              <w:rPr>
                <w:rFonts w:ascii="Arial" w:hAnsi="Arial" w:cs="Arial"/>
              </w:rPr>
              <w:t xml:space="preserve"> late to contact the surgery all appointments booked and asked to ring back the following day.  NB appreciated this but unfortunately no ideal system but felt that part of the Practice Improvement Programme would help with this area.   Confirmed that we do offer a que call back system so that you don’t miss your slot.  Nurse appointments – suggested putting a recorded message on telephone system to say ring in the afternoon if you need a routine nurse appointment. (LR)</w:t>
            </w:r>
          </w:p>
          <w:p w14:paraId="05C372A6"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 xml:space="preserve">Own GP availability – this would be helpful to publish in surgery/website which days GP partners wait, felt this may help reduce some phone calls if </w:t>
            </w:r>
            <w:proofErr w:type="gramStart"/>
            <w:r w:rsidRPr="00CC2F70">
              <w:rPr>
                <w:rFonts w:ascii="Arial" w:hAnsi="Arial" w:cs="Arial"/>
              </w:rPr>
              <w:t>patients</w:t>
            </w:r>
            <w:proofErr w:type="gramEnd"/>
            <w:r w:rsidRPr="00CC2F70">
              <w:rPr>
                <w:rFonts w:ascii="Arial" w:hAnsi="Arial" w:cs="Arial"/>
              </w:rPr>
              <w:t xml:space="preserve"> new what day their doctor was not in surgery. (LR)</w:t>
            </w:r>
          </w:p>
          <w:p w14:paraId="3611F3AB"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lastRenderedPageBreak/>
              <w:t xml:space="preserve">Felt we could streamline our test results system to cut down the amount of phone calls being made into the surgery and then finding results not ready.   Suggested a text message service be introduced.  Improve communication regarding tests and results at point of consultation explained that patients could sign up for Patient Access which would allow them to view their test results and from October 2023 all patients should have signed up for online </w:t>
            </w:r>
            <w:proofErr w:type="gramStart"/>
            <w:r w:rsidRPr="00CC2F70">
              <w:rPr>
                <w:rFonts w:ascii="Arial" w:hAnsi="Arial" w:cs="Arial"/>
              </w:rPr>
              <w:t>access.(</w:t>
            </w:r>
            <w:proofErr w:type="gramEnd"/>
            <w:r w:rsidRPr="00CC2F70">
              <w:rPr>
                <w:rFonts w:ascii="Arial" w:hAnsi="Arial" w:cs="Arial"/>
              </w:rPr>
              <w:t>PT)</w:t>
            </w:r>
          </w:p>
          <w:p w14:paraId="69BDA4C9"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 xml:space="preserve">Has seen other clinicians other than own GP (PN) and felt that the clinical pharmacists </w:t>
            </w:r>
            <w:proofErr w:type="gramStart"/>
            <w:r w:rsidRPr="00CC2F70">
              <w:rPr>
                <w:rFonts w:ascii="Arial" w:hAnsi="Arial" w:cs="Arial"/>
              </w:rPr>
              <w:t>in particular were</w:t>
            </w:r>
            <w:proofErr w:type="gramEnd"/>
            <w:r w:rsidRPr="00CC2F70">
              <w:rPr>
                <w:rFonts w:ascii="Arial" w:hAnsi="Arial" w:cs="Arial"/>
              </w:rPr>
              <w:t xml:space="preserve"> absolutely brilliant with their care. (MB)</w:t>
            </w:r>
          </w:p>
          <w:p w14:paraId="2B679FAB"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Felt that it was important that all information was available to phlebotomist before attending appointment. (MB)</w:t>
            </w:r>
          </w:p>
          <w:p w14:paraId="41652522"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Felt PPG was a good way for them to give feedback of new systems. (MB)</w:t>
            </w:r>
          </w:p>
          <w:p w14:paraId="604E642A"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A quarterly newsletter for patients would be very beneficial (MB)</w:t>
            </w:r>
          </w:p>
          <w:p w14:paraId="3A657ECB"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Found the meeting very interesting and informative (SA)</w:t>
            </w:r>
          </w:p>
          <w:p w14:paraId="62BDFBEC" w14:textId="77777777" w:rsidR="00CC2F70" w:rsidRPr="00CC2F70" w:rsidRDefault="00CC2F70" w:rsidP="00CC2F70">
            <w:pPr>
              <w:pStyle w:val="ListParagraph"/>
              <w:numPr>
                <w:ilvl w:val="0"/>
                <w:numId w:val="6"/>
              </w:numPr>
              <w:rPr>
                <w:rFonts w:ascii="Arial" w:hAnsi="Arial" w:cs="Arial"/>
              </w:rPr>
            </w:pPr>
            <w:r w:rsidRPr="00CC2F70">
              <w:rPr>
                <w:rFonts w:ascii="Arial" w:hAnsi="Arial" w:cs="Arial"/>
              </w:rPr>
              <w:t xml:space="preserve">Raised concerns regarding the high </w:t>
            </w:r>
            <w:proofErr w:type="spellStart"/>
            <w:r w:rsidRPr="00CC2F70">
              <w:rPr>
                <w:rFonts w:ascii="Arial" w:hAnsi="Arial" w:cs="Arial"/>
              </w:rPr>
              <w:t>turn over</w:t>
            </w:r>
            <w:proofErr w:type="spellEnd"/>
            <w:r w:rsidRPr="00CC2F70">
              <w:rPr>
                <w:rFonts w:ascii="Arial" w:hAnsi="Arial" w:cs="Arial"/>
              </w:rPr>
              <w:t xml:space="preserve"> staff in reception – NB explained that the reception job is a hard and demanding job and not suitable to everyone.   The core staff we have currently are very experienced and general enthusiasm across the team.  </w:t>
            </w:r>
            <w:proofErr w:type="gramStart"/>
            <w:r w:rsidRPr="00CC2F70">
              <w:rPr>
                <w:rFonts w:ascii="Arial" w:hAnsi="Arial" w:cs="Arial"/>
              </w:rPr>
              <w:t>Again</w:t>
            </w:r>
            <w:proofErr w:type="gramEnd"/>
            <w:r w:rsidRPr="00CC2F70">
              <w:rPr>
                <w:rFonts w:ascii="Arial" w:hAnsi="Arial" w:cs="Arial"/>
              </w:rPr>
              <w:t xml:space="preserve"> we hope that the Practice Improvement programme will help us look at this and help to develop a new induction process with a formal skills document, competency check list and spend time with each department to obtain a general overview of general practice. (SC)</w:t>
            </w:r>
          </w:p>
          <w:p w14:paraId="703EA596" w14:textId="2D768632" w:rsidR="00CC2F70" w:rsidRPr="00CC2F70" w:rsidRDefault="00CC2F70" w:rsidP="00CC2F70">
            <w:pPr>
              <w:pStyle w:val="ListParagraph"/>
              <w:numPr>
                <w:ilvl w:val="0"/>
                <w:numId w:val="6"/>
              </w:numPr>
              <w:rPr>
                <w:rFonts w:ascii="Arial" w:hAnsi="Arial" w:cs="Arial"/>
                <w:b/>
                <w:bCs/>
              </w:rPr>
            </w:pPr>
            <w:r w:rsidRPr="00CC2F70">
              <w:rPr>
                <w:rFonts w:ascii="Arial" w:hAnsi="Arial" w:cs="Arial"/>
              </w:rPr>
              <w:t xml:space="preserve">Our PPG members were very complimentary about the reception team and reflected about your competence across </w:t>
            </w:r>
            <w:proofErr w:type="gramStart"/>
            <w:r w:rsidRPr="00CC2F70">
              <w:rPr>
                <w:rFonts w:ascii="Arial" w:hAnsi="Arial" w:cs="Arial"/>
              </w:rPr>
              <w:t>a number of</w:t>
            </w:r>
            <w:proofErr w:type="gramEnd"/>
            <w:r w:rsidRPr="00CC2F70">
              <w:rPr>
                <w:rFonts w:ascii="Arial" w:hAnsi="Arial" w:cs="Arial"/>
              </w:rPr>
              <w:t xml:space="preserve"> examples both observed and personal.  One member reflected that you were the best collection of reception staff that we have had for many years, this sentiment was reflected by the rest of the group.</w:t>
            </w:r>
          </w:p>
        </w:tc>
      </w:tr>
    </w:tbl>
    <w:p w14:paraId="2226EA5E" w14:textId="77777777" w:rsidR="008A7F6A" w:rsidRDefault="008A7F6A" w:rsidP="00CC2F70">
      <w:pPr>
        <w:jc w:val="center"/>
        <w:rPr>
          <w:rFonts w:ascii="Arial" w:hAnsi="Arial" w:cs="Arial"/>
          <w:b/>
          <w:bCs/>
        </w:rPr>
      </w:pPr>
    </w:p>
    <w:p w14:paraId="04DE67D7" w14:textId="7D1B7A11" w:rsidR="003861BD" w:rsidRPr="00CC2F70" w:rsidRDefault="00CC2F70" w:rsidP="00CC2F70">
      <w:pPr>
        <w:jc w:val="center"/>
        <w:rPr>
          <w:rFonts w:ascii="Arial" w:hAnsi="Arial" w:cs="Arial"/>
          <w:b/>
          <w:bCs/>
        </w:rPr>
      </w:pPr>
      <w:r w:rsidRPr="00CC2F70">
        <w:rPr>
          <w:rFonts w:ascii="Arial" w:hAnsi="Arial" w:cs="Arial"/>
          <w:b/>
          <w:bCs/>
        </w:rPr>
        <w:t xml:space="preserve">Date of Next Meeting to be </w:t>
      </w:r>
      <w:proofErr w:type="gramStart"/>
      <w:r w:rsidRPr="00CC2F70">
        <w:rPr>
          <w:rFonts w:ascii="Arial" w:hAnsi="Arial" w:cs="Arial"/>
          <w:b/>
          <w:bCs/>
        </w:rPr>
        <w:t>confirmed</w:t>
      </w:r>
      <w:proofErr w:type="gramEnd"/>
    </w:p>
    <w:sectPr w:rsidR="003861BD" w:rsidRPr="00CC2F70" w:rsidSect="003861B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044"/>
    <w:multiLevelType w:val="hybridMultilevel"/>
    <w:tmpl w:val="C0E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41A82"/>
    <w:multiLevelType w:val="hybridMultilevel"/>
    <w:tmpl w:val="2BA8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5730"/>
    <w:multiLevelType w:val="hybridMultilevel"/>
    <w:tmpl w:val="27D2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41F2A"/>
    <w:multiLevelType w:val="hybridMultilevel"/>
    <w:tmpl w:val="6E4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D08F4"/>
    <w:multiLevelType w:val="hybridMultilevel"/>
    <w:tmpl w:val="C7E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549DA"/>
    <w:multiLevelType w:val="hybridMultilevel"/>
    <w:tmpl w:val="134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235580">
    <w:abstractNumId w:val="0"/>
  </w:num>
  <w:num w:numId="2" w16cid:durableId="980378117">
    <w:abstractNumId w:val="1"/>
  </w:num>
  <w:num w:numId="3" w16cid:durableId="1123815532">
    <w:abstractNumId w:val="2"/>
  </w:num>
  <w:num w:numId="4" w16cid:durableId="170222870">
    <w:abstractNumId w:val="3"/>
  </w:num>
  <w:num w:numId="5" w16cid:durableId="1879392052">
    <w:abstractNumId w:val="5"/>
  </w:num>
  <w:num w:numId="6" w16cid:durableId="1593779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BD"/>
    <w:rsid w:val="00111A14"/>
    <w:rsid w:val="003861BD"/>
    <w:rsid w:val="005B50E7"/>
    <w:rsid w:val="008A7F6A"/>
    <w:rsid w:val="008E6144"/>
    <w:rsid w:val="00B76061"/>
    <w:rsid w:val="00CB2CDF"/>
    <w:rsid w:val="00CC2F70"/>
    <w:rsid w:val="00F54704"/>
    <w:rsid w:val="00FC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297"/>
  <w15:chartTrackingRefBased/>
  <w15:docId w15:val="{67AAE779-B76D-43F4-B01C-3ABBD1FF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Lysa (RIVERSIDE SURGERY - M81004)</dc:creator>
  <cp:keywords/>
  <dc:description/>
  <cp:lastModifiedBy>BALL, Lysa (RIVERSIDE SURGERY - M81004)</cp:lastModifiedBy>
  <cp:revision>17</cp:revision>
  <cp:lastPrinted>2023-05-30T07:13:00Z</cp:lastPrinted>
  <dcterms:created xsi:type="dcterms:W3CDTF">2023-05-18T08:37:00Z</dcterms:created>
  <dcterms:modified xsi:type="dcterms:W3CDTF">2023-05-30T07:17:00Z</dcterms:modified>
</cp:coreProperties>
</file>